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8B" w:rsidRPr="00565AB4" w:rsidRDefault="00E93C8B" w:rsidP="00E93C8B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565AB4">
        <w:rPr>
          <w:rFonts w:ascii="Times New Roman" w:hAnsi="Times New Roman"/>
          <w:sz w:val="24"/>
          <w:szCs w:val="24"/>
          <w:lang w:val="hr-HR"/>
        </w:rPr>
        <w:t xml:space="preserve">Na temelju članka 107. Zakona  o  odgoju i obrazovanju u osnovnoj i srednjoj školi (NN  87/08, 86/09, 92/10, 105/10, 90/11, 5/12, 16/12, 86/12, 126/12, 94/13, 152/14)  </w:t>
      </w:r>
      <w:r>
        <w:rPr>
          <w:rFonts w:ascii="Times New Roman" w:hAnsi="Times New Roman"/>
          <w:sz w:val="24"/>
          <w:szCs w:val="24"/>
          <w:lang w:val="hr-HR"/>
        </w:rPr>
        <w:t xml:space="preserve">te prijave potrebe na Hrvatski zavod za zapošljavanje, ravnateljica </w:t>
      </w:r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OŠ don Mihovila Pavlinovića, Metković,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raspisuje </w:t>
      </w:r>
    </w:p>
    <w:p w:rsidR="00E93C8B" w:rsidRPr="00565AB4" w:rsidRDefault="00E93C8B" w:rsidP="00E93C8B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65AB4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E93C8B" w:rsidRDefault="00E93C8B" w:rsidP="00E93C8B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stručno osposobljavanje bez zasnivanja radnog odnosa</w:t>
      </w:r>
    </w:p>
    <w:p w:rsidR="00E93C8B" w:rsidRPr="00565AB4" w:rsidRDefault="00E93C8B" w:rsidP="00E93C8B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93C8B" w:rsidRPr="00565AB4" w:rsidRDefault="00E93C8B" w:rsidP="00E93C8B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U</w:t>
      </w:r>
      <w:r w:rsidRPr="00236ACF">
        <w:rPr>
          <w:rFonts w:ascii="Times New Roman" w:hAnsi="Times New Roman"/>
          <w:sz w:val="24"/>
          <w:szCs w:val="24"/>
          <w:lang w:val="hr-HR"/>
        </w:rPr>
        <w:t>čitelj/</w:t>
      </w:r>
      <w:proofErr w:type="spellStart"/>
      <w:r w:rsidRPr="00236ACF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Pr="00236AC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hrvatskog jezika </w:t>
      </w:r>
      <w:r w:rsidRPr="00236ACF">
        <w:rPr>
          <w:rFonts w:ascii="Times New Roman" w:hAnsi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/>
          <w:sz w:val="24"/>
          <w:szCs w:val="24"/>
          <w:lang w:val="hr-HR"/>
        </w:rPr>
        <w:t xml:space="preserve"> 1 izvršitelj/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za stručno osposobljavanje bez zasnivanja radnog odnosa puno radno vrijeme 12 mjeseci.</w:t>
      </w:r>
    </w:p>
    <w:p w:rsidR="00E93C8B" w:rsidRDefault="00E93C8B" w:rsidP="00E93C8B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Uvjeti:</w:t>
      </w:r>
    </w:p>
    <w:p w:rsidR="00E93C8B" w:rsidRDefault="00E93C8B" w:rsidP="00E93C8B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čl. 105. Zakona o odgoju i obrazovanju </w:t>
      </w:r>
      <w:r w:rsidRPr="00565AB4">
        <w:rPr>
          <w:rFonts w:ascii="Times New Roman" w:hAnsi="Times New Roman"/>
          <w:sz w:val="24"/>
          <w:szCs w:val="24"/>
          <w:lang w:val="hr-HR"/>
        </w:rPr>
        <w:t>u osnovnoj i srednjoj školi (NN  87/08, 86/09, 92/10, 105/10, 90/11, 5/12, 16/12, 86/12, 126/12, 94/13, 152/14)</w:t>
      </w:r>
      <w:r>
        <w:rPr>
          <w:rFonts w:ascii="Times New Roman" w:hAnsi="Times New Roman"/>
          <w:sz w:val="24"/>
          <w:szCs w:val="24"/>
          <w:lang w:val="hr-HR"/>
        </w:rPr>
        <w:t>, čl. 59 Zakona o radu (NN 93/14) i čl. 6., 7. i 8. Zakona o poticanju zapošljavanja (NN 57/12 i 120/12) i Pravilnika o stručnoj spremi i pedagoško psihološkom obrazovanju  učitelja i stručnih suradnika u osnovnom školstvu  (NN 47/96 i 56/01)</w:t>
      </w:r>
    </w:p>
    <w:p w:rsidR="00E93C8B" w:rsidRDefault="00E93C8B" w:rsidP="00E93C8B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Prijave s dokazima o ispunjavanju uvjeta iz natječaja : životopis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dokaz o stručnoj spremi,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domovnic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rodn</w:t>
      </w:r>
      <w:r>
        <w:rPr>
          <w:rFonts w:ascii="Times New Roman" w:hAnsi="Times New Roman"/>
          <w:sz w:val="24"/>
          <w:szCs w:val="24"/>
          <w:lang w:val="hr-HR"/>
        </w:rPr>
        <w:t>og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list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565AB4">
        <w:rPr>
          <w:rFonts w:ascii="Times New Roman" w:hAnsi="Times New Roman"/>
          <w:sz w:val="24"/>
          <w:szCs w:val="24"/>
          <w:lang w:val="hr-HR"/>
        </w:rPr>
        <w:t>, potvrdu o nekažnjavanju</w:t>
      </w:r>
      <w:r>
        <w:rPr>
          <w:rFonts w:ascii="Times New Roman" w:hAnsi="Times New Roman"/>
          <w:sz w:val="24"/>
          <w:szCs w:val="24"/>
          <w:lang w:val="hr-HR"/>
        </w:rPr>
        <w:t xml:space="preserve"> ne stariju od prvog dana objave ovog natječaja i potvrdu ili elektronički zapis o podacima evidentiranima u matičnoj evidenciji HZMO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dostaviti na adresu škole: Alojzija Stepinca 2, 20350 Metković  s napomenom </w:t>
      </w:r>
      <w:r>
        <w:rPr>
          <w:rFonts w:ascii="Times New Roman" w:hAnsi="Times New Roman"/>
          <w:sz w:val="24"/>
          <w:szCs w:val="24"/>
          <w:lang w:val="hr-HR"/>
        </w:rPr>
        <w:t>„</w:t>
      </w:r>
      <w:r w:rsidRPr="00565AB4">
        <w:rPr>
          <w:rFonts w:ascii="Times New Roman" w:hAnsi="Times New Roman"/>
          <w:sz w:val="24"/>
          <w:szCs w:val="24"/>
          <w:lang w:val="hr-HR"/>
        </w:rPr>
        <w:t>ZA NATJEČAJ</w:t>
      </w:r>
      <w:r>
        <w:rPr>
          <w:rFonts w:ascii="Times New Roman" w:hAnsi="Times New Roman"/>
          <w:sz w:val="24"/>
          <w:szCs w:val="24"/>
          <w:lang w:val="hr-HR"/>
        </w:rPr>
        <w:t xml:space="preserve"> HRVATSKI JEZIK“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  <w:r w:rsidRPr="00395E0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E93C8B" w:rsidRPr="00565AB4" w:rsidRDefault="00E93C8B" w:rsidP="00E93C8B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zapošljavanje.</w:t>
      </w:r>
    </w:p>
    <w:p w:rsidR="00E93C8B" w:rsidRPr="00565AB4" w:rsidRDefault="00E93C8B" w:rsidP="00E93C8B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E93C8B" w:rsidRPr="00565AB4" w:rsidRDefault="00E93C8B" w:rsidP="00E93C8B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Kandidati će o rezultatima natječaja biti obaviješteni u zakonskom roku.</w:t>
      </w:r>
    </w:p>
    <w:p w:rsidR="00E93C8B" w:rsidRPr="00565AB4" w:rsidRDefault="00E93C8B" w:rsidP="00E93C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originale niti ovjerene preslike).</w:t>
      </w:r>
    </w:p>
    <w:p w:rsidR="00E93C8B" w:rsidRPr="00565AB4" w:rsidRDefault="00E93C8B" w:rsidP="00E93C8B">
      <w:pPr>
        <w:spacing w:line="360" w:lineRule="auto"/>
        <w:ind w:right="28"/>
        <w:rPr>
          <w:rFonts w:ascii="Times New Roman" w:hAnsi="Times New Roman"/>
          <w:sz w:val="24"/>
          <w:szCs w:val="24"/>
          <w:lang w:val="hr-HR"/>
        </w:rPr>
      </w:pPr>
    </w:p>
    <w:p w:rsidR="00E93C8B" w:rsidRPr="00565AB4" w:rsidRDefault="00E93C8B" w:rsidP="00E93C8B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Klasa: 602-01/1</w:t>
      </w:r>
      <w:r>
        <w:rPr>
          <w:rFonts w:ascii="Times New Roman" w:hAnsi="Times New Roman"/>
          <w:sz w:val="24"/>
          <w:szCs w:val="24"/>
          <w:lang w:val="hr-HR"/>
        </w:rPr>
        <w:t>6-01/472</w:t>
      </w:r>
    </w:p>
    <w:p w:rsidR="00E93C8B" w:rsidRPr="00565AB4" w:rsidRDefault="00E93C8B" w:rsidP="00E93C8B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65AB4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>: 2148-15-1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65AB4">
        <w:rPr>
          <w:rFonts w:ascii="Times New Roman" w:hAnsi="Times New Roman"/>
          <w:sz w:val="24"/>
          <w:szCs w:val="24"/>
          <w:lang w:val="hr-HR"/>
        </w:rPr>
        <w:t>-01</w:t>
      </w:r>
    </w:p>
    <w:p w:rsidR="00E93C8B" w:rsidRDefault="00E93C8B" w:rsidP="00E93C8B">
      <w:pPr>
        <w:rPr>
          <w:rFonts w:ascii="Times New Roman" w:hAnsi="Times New Roman"/>
          <w:sz w:val="24"/>
          <w:szCs w:val="24"/>
          <w:lang w:val="hr-HR"/>
        </w:rPr>
      </w:pPr>
    </w:p>
    <w:p w:rsidR="00E93C8B" w:rsidRPr="00565AB4" w:rsidRDefault="00E93C8B" w:rsidP="00E93C8B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13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 xml:space="preserve">prosinca </w:t>
      </w:r>
      <w:r w:rsidRPr="00565AB4">
        <w:rPr>
          <w:rFonts w:ascii="Times New Roman" w:hAnsi="Times New Roman"/>
          <w:sz w:val="24"/>
          <w:szCs w:val="24"/>
          <w:lang w:val="hr-HR"/>
        </w:rPr>
        <w:t>201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65AB4">
        <w:rPr>
          <w:rFonts w:ascii="Times New Roman" w:hAnsi="Times New Roman"/>
          <w:sz w:val="24"/>
          <w:szCs w:val="24"/>
          <w:lang w:val="hr-HR"/>
        </w:rPr>
        <w:t>. godine.</w:t>
      </w:r>
    </w:p>
    <w:p w:rsidR="00E93C8B" w:rsidRPr="00565AB4" w:rsidRDefault="00E93C8B" w:rsidP="00E93C8B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</w:p>
    <w:p w:rsidR="00E93C8B" w:rsidRPr="00565AB4" w:rsidRDefault="00E93C8B" w:rsidP="00E93C8B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65AB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</w:p>
    <w:p w:rsidR="00E93C8B" w:rsidRPr="00565AB4" w:rsidRDefault="00E93C8B" w:rsidP="00E93C8B">
      <w:pPr>
        <w:rPr>
          <w:rFonts w:ascii="Times New Roman" w:hAnsi="Times New Roman"/>
          <w:sz w:val="24"/>
          <w:szCs w:val="24"/>
          <w:lang w:val="hr-HR"/>
        </w:rPr>
      </w:pPr>
    </w:p>
    <w:p w:rsidR="00E93C8B" w:rsidRPr="00565AB4" w:rsidRDefault="00E93C8B" w:rsidP="00E93C8B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hr-HR"/>
        </w:rPr>
        <w:t xml:space="preserve">Žana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65AB4">
        <w:rPr>
          <w:rFonts w:ascii="Times New Roman" w:hAnsi="Times New Roman"/>
          <w:sz w:val="24"/>
          <w:szCs w:val="24"/>
        </w:rPr>
        <w:t>prof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</w:p>
    <w:p w:rsidR="009F268E" w:rsidRDefault="009F268E"/>
    <w:sectPr w:rsidR="009F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AA"/>
    <w:rsid w:val="005815AA"/>
    <w:rsid w:val="005D61DF"/>
    <w:rsid w:val="009F268E"/>
    <w:rsid w:val="00E9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8B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8B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dcterms:created xsi:type="dcterms:W3CDTF">2016-12-13T12:40:00Z</dcterms:created>
  <dcterms:modified xsi:type="dcterms:W3CDTF">2016-12-13T12:40:00Z</dcterms:modified>
</cp:coreProperties>
</file>