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1126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3274BE1B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REPUBLIKA HRVATSKA</w:t>
      </w:r>
    </w:p>
    <w:p w14:paraId="43ADE0A2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ŽUPANIJA DUBROVAČKO-NERETVANSKA</w:t>
      </w:r>
    </w:p>
    <w:p w14:paraId="008F83FE" w14:textId="77777777" w:rsidR="00C54C48" w:rsidRDefault="00C54C48" w:rsidP="00C54C48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1CC75249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>
        <w:rPr>
          <w:rFonts w:ascii="Garamond" w:hAnsi="Garamond"/>
          <w:b/>
          <w:bCs/>
          <w:sz w:val="20"/>
        </w:rPr>
        <w:t xml:space="preserve">Alojzija Stepinca 6; HR – 20 350  METKOVIĆ, </w:t>
      </w:r>
    </w:p>
    <w:p w14:paraId="25AC780A" w14:textId="77777777" w:rsidR="00C54C48" w:rsidRDefault="00C54C48" w:rsidP="00C54C48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485DB7A" w14:textId="634DE31B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>KLASA: 007-01/23-01/</w:t>
      </w:r>
      <w:r w:rsidR="00F242FA">
        <w:rPr>
          <w:rFonts w:ascii="Garamond" w:hAnsi="Garamond"/>
        </w:rPr>
        <w:t>5</w:t>
      </w:r>
    </w:p>
    <w:p w14:paraId="7E41D695" w14:textId="04532FA6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>URBROJ: 2117-142-04-23-3</w:t>
      </w:r>
    </w:p>
    <w:p w14:paraId="3ED21302" w14:textId="6AEFC458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 xml:space="preserve">Metković, </w:t>
      </w:r>
      <w:r w:rsidR="00F242FA">
        <w:rPr>
          <w:rFonts w:ascii="Garamond" w:hAnsi="Garamond"/>
        </w:rPr>
        <w:t>13</w:t>
      </w:r>
      <w:r>
        <w:rPr>
          <w:rFonts w:ascii="Garamond" w:hAnsi="Garamond"/>
        </w:rPr>
        <w:t xml:space="preserve">. </w:t>
      </w:r>
      <w:r w:rsidR="00F242FA">
        <w:rPr>
          <w:rFonts w:ascii="Garamond" w:hAnsi="Garamond"/>
        </w:rPr>
        <w:t>srpnja</w:t>
      </w:r>
      <w:r>
        <w:rPr>
          <w:rFonts w:ascii="Garamond" w:hAnsi="Garamond"/>
        </w:rPr>
        <w:t xml:space="preserve"> 2023.</w:t>
      </w:r>
    </w:p>
    <w:p w14:paraId="1C2FF764" w14:textId="77777777" w:rsidR="00C54C48" w:rsidRDefault="00C54C48" w:rsidP="00C54C48">
      <w:pPr>
        <w:rPr>
          <w:rFonts w:ascii="Garamond" w:hAnsi="Garamond"/>
        </w:rPr>
      </w:pPr>
    </w:p>
    <w:p w14:paraId="77326BA0" w14:textId="77777777" w:rsidR="00C54C48" w:rsidRDefault="00C54C48" w:rsidP="00C54C48">
      <w:pPr>
        <w:rPr>
          <w:rFonts w:ascii="Garamond" w:hAnsi="Garamond"/>
        </w:rPr>
      </w:pPr>
    </w:p>
    <w:p w14:paraId="6457D115" w14:textId="77777777" w:rsidR="00C54C48" w:rsidRDefault="00C54C48" w:rsidP="00C54C48">
      <w:pPr>
        <w:jc w:val="both"/>
        <w:rPr>
          <w:rFonts w:ascii="Garamond" w:hAnsi="Garamond"/>
          <w:sz w:val="26"/>
          <w:szCs w:val="26"/>
        </w:rPr>
      </w:pPr>
    </w:p>
    <w:p w14:paraId="17FD0B7E" w14:textId="47CACB52" w:rsidR="00C54C48" w:rsidRDefault="00C54C48" w:rsidP="00C54C48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temelju članka 10. stavka 12. Zakona o pravu na pristup informacija (NN broj 25/13, 85/15, 69/22) sa </w:t>
      </w:r>
      <w:r w:rsidR="00F242FA">
        <w:rPr>
          <w:rFonts w:ascii="Garamond" w:hAnsi="Garamond"/>
        </w:rPr>
        <w:t>21</w:t>
      </w:r>
      <w:r>
        <w:rPr>
          <w:rFonts w:ascii="Garamond" w:hAnsi="Garamond"/>
        </w:rPr>
        <w:t xml:space="preserve">. sjednice Školskog odbora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, Metković održane dana </w:t>
      </w:r>
      <w:r w:rsidR="00F242FA">
        <w:rPr>
          <w:rFonts w:ascii="Garamond" w:hAnsi="Garamond"/>
        </w:rPr>
        <w:t>13</w:t>
      </w:r>
      <w:r>
        <w:rPr>
          <w:rFonts w:ascii="Garamond" w:hAnsi="Garamond"/>
        </w:rPr>
        <w:t xml:space="preserve">. </w:t>
      </w:r>
      <w:r w:rsidR="00F242FA">
        <w:rPr>
          <w:rFonts w:ascii="Garamond" w:hAnsi="Garamond"/>
        </w:rPr>
        <w:t>srpnja</w:t>
      </w:r>
      <w:r>
        <w:rPr>
          <w:rFonts w:ascii="Garamond" w:hAnsi="Garamond"/>
        </w:rPr>
        <w:t xml:space="preserve"> 2023. godine, objavljuje se slijedeći</w:t>
      </w:r>
    </w:p>
    <w:p w14:paraId="61AE93B9" w14:textId="77777777" w:rsidR="00C54C48" w:rsidRDefault="00C54C48" w:rsidP="00C54C48">
      <w:pPr>
        <w:rPr>
          <w:rFonts w:ascii="Garamond" w:hAnsi="Garamond"/>
        </w:rPr>
      </w:pPr>
    </w:p>
    <w:p w14:paraId="01660DD5" w14:textId="77777777" w:rsidR="00C54C48" w:rsidRDefault="00C54C48" w:rsidP="00C54C48">
      <w:pPr>
        <w:rPr>
          <w:rFonts w:ascii="Garamond" w:hAnsi="Garamond"/>
          <w:b/>
        </w:rPr>
      </w:pPr>
    </w:p>
    <w:p w14:paraId="432D4DE4" w14:textId="77777777" w:rsidR="00C54C48" w:rsidRDefault="00C54C48" w:rsidP="00C54C4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ZAKLJUČAK</w:t>
      </w:r>
    </w:p>
    <w:p w14:paraId="3C11EF6F" w14:textId="77777777" w:rsidR="00C54C48" w:rsidRDefault="00C54C48" w:rsidP="00C54C48">
      <w:pPr>
        <w:jc w:val="center"/>
        <w:rPr>
          <w:rFonts w:ascii="Garamond" w:hAnsi="Garamond"/>
          <w:b/>
        </w:rPr>
      </w:pPr>
    </w:p>
    <w:p w14:paraId="5469943B" w14:textId="546783C7" w:rsidR="00C54C48" w:rsidRDefault="00C54C48" w:rsidP="00F242FA">
      <w:pPr>
        <w:keepNext/>
        <w:spacing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C54C48">
        <w:rPr>
          <w:rFonts w:ascii="Garamond" w:hAnsi="Garamond"/>
        </w:rPr>
        <w:t xml:space="preserve">Usvojen zapisnik sa </w:t>
      </w:r>
      <w:r w:rsidR="00F242FA">
        <w:rPr>
          <w:rFonts w:ascii="Garamond" w:hAnsi="Garamond"/>
        </w:rPr>
        <w:t>20</w:t>
      </w:r>
      <w:r w:rsidRPr="00C54C48">
        <w:rPr>
          <w:rFonts w:ascii="Garamond" w:hAnsi="Garamond"/>
        </w:rPr>
        <w:t xml:space="preserve">. sjednice ŠO od 2. </w:t>
      </w:r>
      <w:r w:rsidR="00F242FA">
        <w:rPr>
          <w:rFonts w:ascii="Garamond" w:hAnsi="Garamond"/>
        </w:rPr>
        <w:t>lipnja</w:t>
      </w:r>
      <w:r w:rsidRPr="00C54C48">
        <w:rPr>
          <w:rFonts w:ascii="Garamond" w:hAnsi="Garamond"/>
        </w:rPr>
        <w:t xml:space="preserve"> 2023. godine.</w:t>
      </w:r>
    </w:p>
    <w:p w14:paraId="051AD23D" w14:textId="401BA8FA" w:rsidR="00F242FA" w:rsidRPr="00F242FA" w:rsidRDefault="00E01650" w:rsidP="00F242FA">
      <w:pPr>
        <w:spacing w:line="360" w:lineRule="auto"/>
        <w:ind w:right="28"/>
        <w:jc w:val="both"/>
        <w:rPr>
          <w:rFonts w:ascii="Garamond" w:hAnsi="Garamond"/>
        </w:rPr>
      </w:pPr>
      <w:r w:rsidRPr="00F242FA">
        <w:rPr>
          <w:rFonts w:ascii="Garamond" w:hAnsi="Garamond"/>
        </w:rPr>
        <w:t xml:space="preserve">2. </w:t>
      </w:r>
      <w:r w:rsidR="00F242FA" w:rsidRPr="00F242FA">
        <w:rPr>
          <w:rFonts w:ascii="Garamond" w:hAnsi="Garamond"/>
        </w:rPr>
        <w:t>Usv</w:t>
      </w:r>
      <w:r w:rsidR="00F242FA">
        <w:rPr>
          <w:rFonts w:ascii="Garamond" w:hAnsi="Garamond"/>
        </w:rPr>
        <w:t>o</w:t>
      </w:r>
      <w:r w:rsidR="00F242FA" w:rsidRPr="00F242FA">
        <w:rPr>
          <w:rFonts w:ascii="Garamond" w:hAnsi="Garamond"/>
        </w:rPr>
        <w:t>j</w:t>
      </w:r>
      <w:r w:rsidR="00F242FA">
        <w:rPr>
          <w:rFonts w:ascii="Garamond" w:hAnsi="Garamond"/>
        </w:rPr>
        <w:t>e</w:t>
      </w:r>
      <w:r w:rsidR="00F242FA" w:rsidRPr="00F242FA">
        <w:rPr>
          <w:rFonts w:ascii="Garamond" w:hAnsi="Garamond"/>
        </w:rPr>
        <w:t>n polugodišnj</w:t>
      </w:r>
      <w:r w:rsidR="00F242FA">
        <w:rPr>
          <w:rFonts w:ascii="Garamond" w:hAnsi="Garamond"/>
        </w:rPr>
        <w:t>i</w:t>
      </w:r>
      <w:r w:rsidR="00F242FA" w:rsidRPr="00F242FA">
        <w:rPr>
          <w:rFonts w:ascii="Garamond" w:hAnsi="Garamond"/>
        </w:rPr>
        <w:t xml:space="preserve"> izvještaj o izvršavanju financijskog plana</w:t>
      </w:r>
    </w:p>
    <w:p w14:paraId="710010C6" w14:textId="296FEACF" w:rsidR="00F242FA" w:rsidRPr="00F242FA" w:rsidRDefault="00F242FA" w:rsidP="00F242FA">
      <w:p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F242FA">
        <w:rPr>
          <w:rFonts w:ascii="Garamond" w:hAnsi="Garamond"/>
        </w:rPr>
        <w:t>Usv</w:t>
      </w:r>
      <w:r>
        <w:rPr>
          <w:rFonts w:ascii="Garamond" w:hAnsi="Garamond"/>
        </w:rPr>
        <w:t>o</w:t>
      </w:r>
      <w:r w:rsidRPr="00F242FA">
        <w:rPr>
          <w:rFonts w:ascii="Garamond" w:hAnsi="Garamond"/>
        </w:rPr>
        <w:t>j</w:t>
      </w:r>
      <w:r>
        <w:rPr>
          <w:rFonts w:ascii="Garamond" w:hAnsi="Garamond"/>
        </w:rPr>
        <w:t>e</w:t>
      </w:r>
      <w:r w:rsidRPr="00F242FA">
        <w:rPr>
          <w:rFonts w:ascii="Garamond" w:hAnsi="Garamond"/>
        </w:rPr>
        <w:t>n polugodišnj</w:t>
      </w:r>
      <w:r>
        <w:rPr>
          <w:rFonts w:ascii="Garamond" w:hAnsi="Garamond"/>
        </w:rPr>
        <w:t>i</w:t>
      </w:r>
      <w:r w:rsidRPr="00F242FA">
        <w:rPr>
          <w:rFonts w:ascii="Garamond" w:hAnsi="Garamond"/>
        </w:rPr>
        <w:t xml:space="preserve"> financijsk</w:t>
      </w:r>
      <w:r>
        <w:rPr>
          <w:rFonts w:ascii="Garamond" w:hAnsi="Garamond"/>
        </w:rPr>
        <w:t>i</w:t>
      </w:r>
      <w:r w:rsidRPr="00F242FA">
        <w:rPr>
          <w:rFonts w:ascii="Garamond" w:hAnsi="Garamond"/>
        </w:rPr>
        <w:t xml:space="preserve"> izvještaj</w:t>
      </w:r>
    </w:p>
    <w:p w14:paraId="2A9078FD" w14:textId="4C727E19" w:rsidR="00F242FA" w:rsidRPr="00F242FA" w:rsidRDefault="00F242FA" w:rsidP="00F242FA">
      <w:pPr>
        <w:keepNext/>
        <w:spacing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4. Dana s</w:t>
      </w:r>
      <w:r w:rsidRPr="00F242FA">
        <w:rPr>
          <w:rFonts w:ascii="Garamond" w:hAnsi="Garamond"/>
        </w:rPr>
        <w:t>uglasnost na odluku ravnateljice o izboru kandidata po raspisanom natječaju za voditelja računovodstva na puno, neodređeno radno vrijeme 40 sati tjedno</w:t>
      </w:r>
    </w:p>
    <w:p w14:paraId="037E3B89" w14:textId="43BF2924" w:rsidR="00F242FA" w:rsidRPr="00F242FA" w:rsidRDefault="00F242FA" w:rsidP="00F242FA">
      <w:pPr>
        <w:keepNext/>
        <w:spacing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F242FA">
        <w:rPr>
          <w:rFonts w:ascii="Garamond" w:hAnsi="Garamond"/>
        </w:rPr>
        <w:t>Postupak prodaje zemljišta u vlasništvu Škole</w:t>
      </w:r>
    </w:p>
    <w:p w14:paraId="1CBE9E09" w14:textId="18B9F639" w:rsidR="00F242FA" w:rsidRPr="00F242FA" w:rsidRDefault="00F242FA" w:rsidP="00F242FA">
      <w:pPr>
        <w:keepNext/>
        <w:spacing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6. Usvojeno </w:t>
      </w:r>
      <w:r w:rsidRPr="00F242FA">
        <w:rPr>
          <w:rFonts w:ascii="Garamond" w:hAnsi="Garamond"/>
        </w:rPr>
        <w:t>Izvješće o stanju sigurnosti, provođenju preventivnih programa te mjerama poduzetim u cilju zaštite prava učenika na kraju drugog polugodišta 2022./2023.</w:t>
      </w:r>
    </w:p>
    <w:p w14:paraId="57C179A3" w14:textId="7A62B755" w:rsidR="00F242FA" w:rsidRPr="00F242FA" w:rsidRDefault="00F242FA" w:rsidP="00F242FA">
      <w:p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Pr="00F242FA">
        <w:rPr>
          <w:rFonts w:ascii="Garamond" w:hAnsi="Garamond"/>
        </w:rPr>
        <w:t>Razno</w:t>
      </w:r>
    </w:p>
    <w:p w14:paraId="35D38F14" w14:textId="34644F29" w:rsidR="00BA7AD8" w:rsidRDefault="00BA7AD8" w:rsidP="00F242FA">
      <w:pPr>
        <w:spacing w:line="360" w:lineRule="auto"/>
        <w:rPr>
          <w:rFonts w:ascii="Garamond" w:hAnsi="Garamond"/>
        </w:rPr>
      </w:pPr>
    </w:p>
    <w:p w14:paraId="1024D5D9" w14:textId="3B136D94" w:rsidR="00BA7AD8" w:rsidRDefault="00BA7AD8" w:rsidP="00D35918">
      <w:pPr>
        <w:spacing w:line="360" w:lineRule="auto"/>
        <w:rPr>
          <w:rFonts w:ascii="Garamond" w:hAnsi="Garamond"/>
        </w:rPr>
      </w:pPr>
    </w:p>
    <w:p w14:paraId="702CA8AA" w14:textId="77777777" w:rsidR="00811C48" w:rsidRDefault="00811C48" w:rsidP="00BA7AD8">
      <w:pPr>
        <w:spacing w:line="360" w:lineRule="auto"/>
        <w:rPr>
          <w:rFonts w:ascii="Garamond" w:hAnsi="Garamond"/>
        </w:rPr>
      </w:pPr>
    </w:p>
    <w:p w14:paraId="7C4F82DB" w14:textId="77777777" w:rsidR="00AB6252" w:rsidRDefault="00AB6252" w:rsidP="00350D57">
      <w:pPr>
        <w:spacing w:line="360" w:lineRule="auto"/>
        <w:ind w:left="360"/>
        <w:rPr>
          <w:rFonts w:ascii="Garamond" w:hAnsi="Garamond"/>
        </w:rPr>
      </w:pPr>
    </w:p>
    <w:p w14:paraId="115C0A91" w14:textId="77777777" w:rsidR="00AB6252" w:rsidRDefault="00AB6252" w:rsidP="00AB6252">
      <w:pPr>
        <w:spacing w:line="360" w:lineRule="auto"/>
        <w:ind w:left="360"/>
        <w:rPr>
          <w:rFonts w:ascii="Garamond" w:hAnsi="Garamond"/>
        </w:rPr>
      </w:pPr>
    </w:p>
    <w:p w14:paraId="130E0BA9" w14:textId="77777777" w:rsidR="001B214B" w:rsidRDefault="001B214B" w:rsidP="00AB6252">
      <w:pPr>
        <w:spacing w:line="360" w:lineRule="auto"/>
        <w:rPr>
          <w:rFonts w:ascii="Garamond" w:hAnsi="Garamond"/>
        </w:rPr>
      </w:pPr>
    </w:p>
    <w:p w14:paraId="1CE2019A" w14:textId="77777777"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14:paraId="2564350F" w14:textId="77777777"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</w:p>
    <w:p w14:paraId="10543833" w14:textId="77777777"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14:paraId="09FCB567" w14:textId="77777777"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>Marina Paušić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Nino Šešelj,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777"/>
    <w:multiLevelType w:val="hybridMultilevel"/>
    <w:tmpl w:val="0C7EA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E74"/>
    <w:multiLevelType w:val="hybridMultilevel"/>
    <w:tmpl w:val="A404C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4F2E"/>
    <w:multiLevelType w:val="hybridMultilevel"/>
    <w:tmpl w:val="F780A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497761"/>
    <w:rsid w:val="004F32F7"/>
    <w:rsid w:val="005368E7"/>
    <w:rsid w:val="008047A7"/>
    <w:rsid w:val="00806628"/>
    <w:rsid w:val="008072EE"/>
    <w:rsid w:val="00811C48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A7AD8"/>
    <w:rsid w:val="00C0497B"/>
    <w:rsid w:val="00C42582"/>
    <w:rsid w:val="00C54C48"/>
    <w:rsid w:val="00CA3ACD"/>
    <w:rsid w:val="00CE0408"/>
    <w:rsid w:val="00CE1EC5"/>
    <w:rsid w:val="00D35918"/>
    <w:rsid w:val="00DB159B"/>
    <w:rsid w:val="00DB5B29"/>
    <w:rsid w:val="00DF4A61"/>
    <w:rsid w:val="00E01650"/>
    <w:rsid w:val="00F242FA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42CA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35</cp:revision>
  <cp:lastPrinted>2019-04-11T11:17:00Z</cp:lastPrinted>
  <dcterms:created xsi:type="dcterms:W3CDTF">2018-10-04T07:38:00Z</dcterms:created>
  <dcterms:modified xsi:type="dcterms:W3CDTF">2023-07-13T10:29:00Z</dcterms:modified>
</cp:coreProperties>
</file>