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3D" w:rsidRPr="00191658" w:rsidRDefault="007F133D" w:rsidP="007F133D">
      <w:pPr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  <w:r w:rsidRPr="00191658">
        <w:rPr>
          <w:rFonts w:ascii="Garamond" w:hAnsi="Garamond"/>
          <w:sz w:val="26"/>
          <w:szCs w:val="26"/>
        </w:rPr>
        <w:t>Sukladno odredbama Zakona o pravu na pristup informacija (NN broj 25/13, 85/15) objavljuje se ovaj</w:t>
      </w:r>
    </w:p>
    <w:p w:rsidR="007F133D" w:rsidRDefault="007F133D" w:rsidP="007F133D">
      <w:pPr>
        <w:jc w:val="both"/>
        <w:rPr>
          <w:rFonts w:ascii="Garamond" w:hAnsi="Garamond"/>
        </w:rPr>
      </w:pPr>
    </w:p>
    <w:p w:rsidR="007F133D" w:rsidRDefault="007F133D" w:rsidP="007F133D">
      <w:pPr>
        <w:jc w:val="both"/>
        <w:rPr>
          <w:rFonts w:ascii="Garamond" w:hAnsi="Garamond"/>
        </w:rPr>
      </w:pPr>
    </w:p>
    <w:p w:rsidR="007F133D" w:rsidRDefault="007F133D" w:rsidP="007F133D">
      <w:pPr>
        <w:jc w:val="both"/>
        <w:rPr>
          <w:rFonts w:ascii="Garamond" w:hAnsi="Garamond"/>
        </w:rPr>
      </w:pPr>
    </w:p>
    <w:p w:rsidR="007F133D" w:rsidRDefault="007F133D" w:rsidP="007F133D">
      <w:pPr>
        <w:jc w:val="center"/>
        <w:rPr>
          <w:rFonts w:ascii="Garamond" w:hAnsi="Garamond"/>
          <w:b/>
        </w:rPr>
      </w:pPr>
    </w:p>
    <w:p w:rsidR="007F133D" w:rsidRDefault="007F133D" w:rsidP="007F133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IZVADAK IZ ZAPISNIKA ŠKOLSKOG ODBORA</w:t>
      </w:r>
    </w:p>
    <w:p w:rsidR="007F133D" w:rsidRDefault="007F133D" w:rsidP="007F133D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t>održanog 24. kolovoza 2017.g.</w:t>
      </w:r>
    </w:p>
    <w:p w:rsidR="007F133D" w:rsidRDefault="007F133D" w:rsidP="007F133D">
      <w:pPr>
        <w:jc w:val="both"/>
        <w:rPr>
          <w:rFonts w:ascii="Garamond" w:hAnsi="Garamond"/>
          <w:sz w:val="28"/>
          <w:szCs w:val="28"/>
        </w:rPr>
      </w:pPr>
    </w:p>
    <w:p w:rsidR="007F133D" w:rsidRDefault="007F133D" w:rsidP="007F133D">
      <w:pPr>
        <w:jc w:val="both"/>
        <w:rPr>
          <w:rFonts w:ascii="Garamond" w:hAnsi="Garamond"/>
          <w:sz w:val="28"/>
          <w:szCs w:val="28"/>
        </w:rPr>
      </w:pPr>
    </w:p>
    <w:p w:rsidR="007F133D" w:rsidRDefault="007F133D" w:rsidP="007F133D">
      <w:pPr>
        <w:jc w:val="both"/>
        <w:rPr>
          <w:rFonts w:ascii="Garamond" w:hAnsi="Garamond"/>
          <w:sz w:val="28"/>
          <w:szCs w:val="28"/>
        </w:rPr>
      </w:pPr>
    </w:p>
    <w:p w:rsidR="007F133D" w:rsidRDefault="007F133D" w:rsidP="007F133D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</w:p>
    <w:p w:rsidR="007F133D" w:rsidRPr="00105717" w:rsidRDefault="007F133D" w:rsidP="007F133D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681D01">
        <w:rPr>
          <w:rFonts w:ascii="Garamond" w:hAnsi="Garamond"/>
        </w:rPr>
        <w:t xml:space="preserve">Donošenje Odluke o tehnološkom višku po Odluci o broju razrednih odjela </w:t>
      </w:r>
    </w:p>
    <w:p w:rsidR="007F133D" w:rsidRPr="008F27B6" w:rsidRDefault="007F133D" w:rsidP="007F133D">
      <w:pPr>
        <w:pStyle w:val="ListParagraph"/>
        <w:spacing w:line="276" w:lineRule="auto"/>
        <w:jc w:val="both"/>
        <w:rPr>
          <w:rFonts w:ascii="Garamond" w:hAnsi="Garamond"/>
        </w:rPr>
      </w:pPr>
    </w:p>
    <w:p w:rsidR="007F133D" w:rsidRDefault="007F133D" w:rsidP="007F133D">
      <w:pPr>
        <w:pStyle w:val="ListParagraph"/>
        <w:spacing w:line="276" w:lineRule="auto"/>
        <w:jc w:val="both"/>
        <w:rPr>
          <w:rFonts w:ascii="Garamond" w:hAnsi="Garamond"/>
        </w:rPr>
      </w:pPr>
    </w:p>
    <w:p w:rsidR="007F133D" w:rsidRDefault="007F133D" w:rsidP="007F133D">
      <w:pPr>
        <w:pStyle w:val="ListParagraph"/>
        <w:spacing w:line="276" w:lineRule="auto"/>
        <w:jc w:val="both"/>
        <w:rPr>
          <w:rFonts w:ascii="Garamond" w:hAnsi="Garamond"/>
        </w:rPr>
      </w:pPr>
    </w:p>
    <w:p w:rsidR="007F133D" w:rsidRDefault="007F133D" w:rsidP="007F133D">
      <w:pPr>
        <w:spacing w:line="276" w:lineRule="auto"/>
        <w:rPr>
          <w:rFonts w:ascii="Garamond" w:hAnsi="Garamond"/>
        </w:rPr>
      </w:pPr>
    </w:p>
    <w:p w:rsidR="007F133D" w:rsidRDefault="007F133D" w:rsidP="007F133D">
      <w:pPr>
        <w:spacing w:line="276" w:lineRule="auto"/>
        <w:rPr>
          <w:rFonts w:ascii="Garamond" w:hAnsi="Garamond"/>
        </w:rPr>
      </w:pPr>
    </w:p>
    <w:p w:rsidR="007F133D" w:rsidRPr="00191658" w:rsidRDefault="007F133D" w:rsidP="007F133D">
      <w:pPr>
        <w:rPr>
          <w:rFonts w:ascii="Garamond" w:hAnsi="Garamond"/>
          <w:sz w:val="26"/>
          <w:szCs w:val="26"/>
        </w:rPr>
      </w:pPr>
    </w:p>
    <w:p w:rsidR="007F133D" w:rsidRPr="00191658" w:rsidRDefault="007F133D" w:rsidP="007F133D">
      <w:pPr>
        <w:rPr>
          <w:rFonts w:ascii="Garamond" w:hAnsi="Garamond"/>
          <w:sz w:val="26"/>
          <w:szCs w:val="26"/>
        </w:rPr>
      </w:pPr>
    </w:p>
    <w:p w:rsidR="007F133D" w:rsidRPr="00191658" w:rsidRDefault="007F133D" w:rsidP="007F133D">
      <w:pPr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Zapisničar                                                          </w:t>
      </w:r>
      <w:r>
        <w:rPr>
          <w:rFonts w:ascii="Garamond" w:hAnsi="Garamond"/>
          <w:sz w:val="26"/>
          <w:szCs w:val="26"/>
        </w:rPr>
        <w:t xml:space="preserve">                          </w:t>
      </w:r>
      <w:r w:rsidRPr="00191658">
        <w:rPr>
          <w:rFonts w:ascii="Garamond" w:hAnsi="Garamond"/>
          <w:sz w:val="26"/>
          <w:szCs w:val="26"/>
        </w:rPr>
        <w:t xml:space="preserve">Predsjednik ŠO </w:t>
      </w:r>
    </w:p>
    <w:p w:rsidR="007F133D" w:rsidRPr="00191658" w:rsidRDefault="007F133D" w:rsidP="007F133D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7F133D" w:rsidRPr="00191658" w:rsidRDefault="007F133D" w:rsidP="007F133D">
      <w:pPr>
        <w:tabs>
          <w:tab w:val="left" w:pos="2715"/>
        </w:tabs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 xml:space="preserve">Josip </w:t>
      </w:r>
      <w:proofErr w:type="spellStart"/>
      <w:r>
        <w:rPr>
          <w:rFonts w:ascii="Garamond" w:hAnsi="Garamond"/>
          <w:sz w:val="26"/>
          <w:szCs w:val="26"/>
        </w:rPr>
        <w:t>Ujdur</w:t>
      </w:r>
      <w:proofErr w:type="spellEnd"/>
      <w:r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  <w:t xml:space="preserve">       Nino </w:t>
      </w:r>
      <w:proofErr w:type="spellStart"/>
      <w:r w:rsidRPr="00191658">
        <w:rPr>
          <w:rFonts w:ascii="Garamond" w:hAnsi="Garamond"/>
          <w:sz w:val="26"/>
          <w:szCs w:val="26"/>
        </w:rPr>
        <w:t>Šešelj</w:t>
      </w:r>
      <w:proofErr w:type="spellEnd"/>
      <w:r w:rsidRPr="00191658">
        <w:rPr>
          <w:rFonts w:ascii="Garamond" w:hAnsi="Garamond"/>
          <w:sz w:val="26"/>
          <w:szCs w:val="26"/>
        </w:rPr>
        <w:t xml:space="preserve">, </w:t>
      </w:r>
      <w:proofErr w:type="spellStart"/>
      <w:r w:rsidRPr="00191658">
        <w:rPr>
          <w:rFonts w:ascii="Garamond" w:hAnsi="Garamond"/>
          <w:sz w:val="26"/>
          <w:szCs w:val="26"/>
        </w:rPr>
        <w:t>prof</w:t>
      </w:r>
      <w:proofErr w:type="spellEnd"/>
    </w:p>
    <w:p w:rsidR="00CE1534" w:rsidRDefault="00CE1534"/>
    <w:sectPr w:rsidR="00CE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46"/>
    <w:rsid w:val="0033126B"/>
    <w:rsid w:val="005E0246"/>
    <w:rsid w:val="007F133D"/>
    <w:rsid w:val="00C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E5D53-069C-4F4D-B9A8-4CA61172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2</cp:revision>
  <dcterms:created xsi:type="dcterms:W3CDTF">2017-09-01T17:12:00Z</dcterms:created>
  <dcterms:modified xsi:type="dcterms:W3CDTF">2017-09-01T17:12:00Z</dcterms:modified>
</cp:coreProperties>
</file>