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25" w:rsidRPr="00191658" w:rsidRDefault="00BB2325" w:rsidP="00BB2325">
      <w:pPr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  <w:r w:rsidRPr="00191658">
        <w:rPr>
          <w:rFonts w:ascii="Garamond" w:hAnsi="Garamond"/>
          <w:sz w:val="26"/>
          <w:szCs w:val="26"/>
        </w:rPr>
        <w:t>Sukladno odredbama Zakona o pravu na pristup informacija (NN broj 25/13, 85/15) objavljuje se ovaj</w:t>
      </w:r>
    </w:p>
    <w:p w:rsidR="00BB2325" w:rsidRDefault="00BB2325" w:rsidP="00BB2325">
      <w:pPr>
        <w:jc w:val="both"/>
        <w:rPr>
          <w:rFonts w:ascii="Garamond" w:hAnsi="Garamond"/>
        </w:rPr>
      </w:pPr>
    </w:p>
    <w:p w:rsidR="00BB2325" w:rsidRDefault="00BB2325" w:rsidP="00BB2325">
      <w:pPr>
        <w:jc w:val="both"/>
        <w:rPr>
          <w:rFonts w:ascii="Garamond" w:hAnsi="Garamond"/>
        </w:rPr>
      </w:pPr>
    </w:p>
    <w:p w:rsidR="00BB2325" w:rsidRDefault="00BB2325" w:rsidP="00BB2325">
      <w:pPr>
        <w:jc w:val="both"/>
        <w:rPr>
          <w:rFonts w:ascii="Garamond" w:hAnsi="Garamond"/>
        </w:rPr>
      </w:pPr>
    </w:p>
    <w:p w:rsidR="00BB2325" w:rsidRDefault="00BB2325" w:rsidP="00BB2325">
      <w:pPr>
        <w:jc w:val="center"/>
        <w:rPr>
          <w:rFonts w:ascii="Garamond" w:hAnsi="Garamond"/>
          <w:b/>
        </w:rPr>
      </w:pPr>
    </w:p>
    <w:p w:rsidR="00BB2325" w:rsidRDefault="00BB2325" w:rsidP="00BB232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IZVADAK IZ ZAPISNIKA ŠKOLSKOG ODBORA</w:t>
      </w:r>
    </w:p>
    <w:p w:rsidR="00BB2325" w:rsidRDefault="00BB2325" w:rsidP="00BB2325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</w:rPr>
        <w:t>održanog 27. srpnja 2017.g.</w:t>
      </w:r>
    </w:p>
    <w:p w:rsidR="00BB2325" w:rsidRDefault="00BB2325" w:rsidP="00BB2325">
      <w:pPr>
        <w:jc w:val="both"/>
        <w:rPr>
          <w:rFonts w:ascii="Garamond" w:hAnsi="Garamond"/>
          <w:sz w:val="28"/>
          <w:szCs w:val="28"/>
        </w:rPr>
      </w:pPr>
    </w:p>
    <w:p w:rsidR="00BB2325" w:rsidRDefault="00BB2325" w:rsidP="00BB2325">
      <w:pPr>
        <w:jc w:val="both"/>
        <w:rPr>
          <w:rFonts w:ascii="Garamond" w:hAnsi="Garamond"/>
          <w:sz w:val="28"/>
          <w:szCs w:val="28"/>
        </w:rPr>
      </w:pPr>
    </w:p>
    <w:p w:rsidR="00BB2325" w:rsidRDefault="00BB2325" w:rsidP="00BB2325">
      <w:pPr>
        <w:jc w:val="both"/>
        <w:rPr>
          <w:rFonts w:ascii="Garamond" w:hAnsi="Garamond"/>
          <w:sz w:val="28"/>
          <w:szCs w:val="28"/>
        </w:rPr>
      </w:pPr>
    </w:p>
    <w:p w:rsidR="00BB2325" w:rsidRDefault="00BB2325" w:rsidP="00BB2325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</w:t>
      </w:r>
    </w:p>
    <w:p w:rsidR="00BB2325" w:rsidRPr="002841FF" w:rsidRDefault="00BB2325" w:rsidP="00BB2325">
      <w:pPr>
        <w:pStyle w:val="ListParagraph"/>
        <w:numPr>
          <w:ilvl w:val="0"/>
          <w:numId w:val="1"/>
        </w:numPr>
        <w:ind w:right="28"/>
        <w:jc w:val="both"/>
        <w:rPr>
          <w:rFonts w:ascii="Garamond" w:hAnsi="Garamond"/>
        </w:rPr>
      </w:pPr>
      <w:r>
        <w:rPr>
          <w:rFonts w:ascii="Garamond" w:hAnsi="Garamond"/>
        </w:rPr>
        <w:t>Usvoje</w:t>
      </w:r>
      <w:r w:rsidRPr="002841FF">
        <w:rPr>
          <w:rFonts w:ascii="Garamond" w:hAnsi="Garamond"/>
        </w:rPr>
        <w:t>n</w:t>
      </w:r>
      <w:r>
        <w:rPr>
          <w:rFonts w:ascii="Garamond" w:hAnsi="Garamond"/>
        </w:rPr>
        <w:t xml:space="preserve"> zapisnik</w:t>
      </w:r>
      <w:r w:rsidRPr="002841FF">
        <w:rPr>
          <w:rFonts w:ascii="Garamond" w:hAnsi="Garamond"/>
        </w:rPr>
        <w:t xml:space="preserve"> sa</w:t>
      </w:r>
      <w:r>
        <w:rPr>
          <w:rFonts w:ascii="Garamond" w:hAnsi="Garamond"/>
        </w:rPr>
        <w:t xml:space="preserve"> 2. i 3.</w:t>
      </w:r>
      <w:r w:rsidRPr="002841FF">
        <w:rPr>
          <w:rFonts w:ascii="Garamond" w:hAnsi="Garamond"/>
        </w:rPr>
        <w:t xml:space="preserve"> sjednic</w:t>
      </w:r>
      <w:r>
        <w:rPr>
          <w:rFonts w:ascii="Garamond" w:hAnsi="Garamond"/>
        </w:rPr>
        <w:t>e</w:t>
      </w:r>
      <w:r w:rsidRPr="002841FF">
        <w:rPr>
          <w:rFonts w:ascii="Garamond" w:hAnsi="Garamond"/>
        </w:rPr>
        <w:t xml:space="preserve"> ŠO od </w:t>
      </w:r>
      <w:r>
        <w:rPr>
          <w:rFonts w:ascii="Garamond" w:hAnsi="Garamond"/>
        </w:rPr>
        <w:t>29. svibnja 2017. godine i 27. lipnja 2017. godine.</w:t>
      </w:r>
    </w:p>
    <w:p w:rsidR="00BB2325" w:rsidRPr="002841FF" w:rsidRDefault="00BB2325" w:rsidP="00BB2325">
      <w:pPr>
        <w:ind w:left="360"/>
        <w:jc w:val="both"/>
        <w:rPr>
          <w:rFonts w:ascii="Garamond" w:hAnsi="Garamond"/>
        </w:rPr>
      </w:pPr>
    </w:p>
    <w:p w:rsidR="00BB2325" w:rsidRPr="00D86F94" w:rsidRDefault="00BB2325" w:rsidP="00BB2325">
      <w:pPr>
        <w:pStyle w:val="ListParagraph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D86F94">
        <w:rPr>
          <w:rFonts w:ascii="Garamond" w:hAnsi="Garamond"/>
        </w:rPr>
        <w:t>Jednoglasno podržana odluka ravnateljice o izboru kandidatkinje Borke Jelčić, srednjeg ekonomista za osnovne ekonomske poslove po raspisanom natječaju za radno mjesto spremač/</w:t>
      </w:r>
      <w:proofErr w:type="spellStart"/>
      <w:r w:rsidRPr="00D86F94">
        <w:rPr>
          <w:rFonts w:ascii="Garamond" w:hAnsi="Garamond"/>
        </w:rPr>
        <w:t>ica</w:t>
      </w:r>
      <w:proofErr w:type="spellEnd"/>
      <w:r w:rsidRPr="00D86F94">
        <w:rPr>
          <w:rFonts w:ascii="Garamond" w:hAnsi="Garamond"/>
        </w:rPr>
        <w:t xml:space="preserve"> na određeno, puno vrijeme, ( 40 sati tjedno). </w:t>
      </w:r>
    </w:p>
    <w:p w:rsidR="00BB2325" w:rsidRPr="002841FF" w:rsidRDefault="00BB2325" w:rsidP="00BB2325">
      <w:pPr>
        <w:ind w:left="360"/>
        <w:jc w:val="both"/>
        <w:rPr>
          <w:rFonts w:ascii="Garamond" w:hAnsi="Garamond"/>
        </w:rPr>
      </w:pPr>
    </w:p>
    <w:p w:rsidR="00BB2325" w:rsidRDefault="00BB2325" w:rsidP="00BB2325">
      <w:pPr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3</w:t>
      </w:r>
      <w:r w:rsidRPr="002841FF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Suglasnost po odluci o objavljivanju tehnološkog viška temeljem </w:t>
      </w:r>
      <w:r w:rsidRPr="00D86F94">
        <w:rPr>
          <w:rFonts w:ascii="Garamond" w:hAnsi="Garamond"/>
        </w:rPr>
        <w:t>Odluke o broju razrednih odjela</w:t>
      </w:r>
      <w:r>
        <w:rPr>
          <w:rFonts w:ascii="Garamond" w:hAnsi="Garamond"/>
        </w:rPr>
        <w:t xml:space="preserve"> za 2017./2018. školsku godinu.</w:t>
      </w:r>
    </w:p>
    <w:p w:rsidR="00BB2325" w:rsidRPr="002841FF" w:rsidRDefault="00BB2325" w:rsidP="00BB2325">
      <w:pPr>
        <w:ind w:left="360"/>
        <w:jc w:val="both"/>
        <w:rPr>
          <w:rFonts w:ascii="Garamond" w:hAnsi="Garamond"/>
        </w:rPr>
      </w:pPr>
    </w:p>
    <w:p w:rsidR="00BB2325" w:rsidRPr="002841FF" w:rsidRDefault="00BB2325" w:rsidP="00BB2325">
      <w:pPr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Pr="002841FF">
        <w:rPr>
          <w:rFonts w:ascii="Garamond" w:hAnsi="Garamond"/>
        </w:rPr>
        <w:t xml:space="preserve"> </w:t>
      </w:r>
      <w:r>
        <w:rPr>
          <w:rFonts w:ascii="Garamond" w:hAnsi="Garamond"/>
        </w:rPr>
        <w:t>Jednoglasno donesena odluka o pokretanju postupka prodaje zemljišta po obavljenoj parcelaciji</w:t>
      </w:r>
    </w:p>
    <w:p w:rsidR="00BB2325" w:rsidRPr="002841FF" w:rsidRDefault="00BB2325" w:rsidP="00BB2325">
      <w:pPr>
        <w:ind w:left="360"/>
        <w:jc w:val="both"/>
        <w:rPr>
          <w:rFonts w:ascii="Garamond" w:hAnsi="Garamond"/>
        </w:rPr>
      </w:pPr>
    </w:p>
    <w:p w:rsidR="00BB2325" w:rsidRPr="002841FF" w:rsidRDefault="00BB2325" w:rsidP="00BB2325">
      <w:pPr>
        <w:ind w:right="28"/>
        <w:jc w:val="both"/>
        <w:rPr>
          <w:rFonts w:ascii="Garamond" w:hAnsi="Garamond"/>
        </w:rPr>
      </w:pPr>
      <w:r w:rsidRPr="002841FF">
        <w:rPr>
          <w:rFonts w:ascii="Garamond" w:hAnsi="Garamond"/>
        </w:rPr>
        <w:t xml:space="preserve">      </w:t>
      </w:r>
      <w:r>
        <w:rPr>
          <w:rFonts w:ascii="Garamond" w:hAnsi="Garamond"/>
        </w:rPr>
        <w:t>5</w:t>
      </w:r>
      <w:r w:rsidRPr="002841FF">
        <w:rPr>
          <w:rFonts w:ascii="Garamond" w:hAnsi="Garamond"/>
        </w:rPr>
        <w:t>. Razno</w:t>
      </w:r>
    </w:p>
    <w:p w:rsidR="00BB2325" w:rsidRPr="008F27B6" w:rsidRDefault="00BB2325" w:rsidP="00BB2325">
      <w:pPr>
        <w:pStyle w:val="ListParagraph"/>
        <w:rPr>
          <w:rFonts w:ascii="Garamond" w:hAnsi="Garamond"/>
        </w:rPr>
      </w:pPr>
    </w:p>
    <w:p w:rsidR="00BB2325" w:rsidRPr="00105717" w:rsidRDefault="00BB2325" w:rsidP="00BB2325">
      <w:pPr>
        <w:spacing w:line="276" w:lineRule="auto"/>
        <w:ind w:left="360"/>
        <w:jc w:val="both"/>
        <w:rPr>
          <w:rFonts w:ascii="Garamond" w:hAnsi="Garamond"/>
        </w:rPr>
      </w:pPr>
    </w:p>
    <w:p w:rsidR="00BB2325" w:rsidRPr="008F27B6" w:rsidRDefault="00BB2325" w:rsidP="00BB2325">
      <w:pPr>
        <w:pStyle w:val="ListParagraph"/>
        <w:spacing w:line="276" w:lineRule="auto"/>
        <w:jc w:val="both"/>
        <w:rPr>
          <w:rFonts w:ascii="Garamond" w:hAnsi="Garamond"/>
        </w:rPr>
      </w:pPr>
    </w:p>
    <w:p w:rsidR="00BB2325" w:rsidRDefault="00BB2325" w:rsidP="00BB2325">
      <w:pPr>
        <w:pStyle w:val="ListParagraph"/>
        <w:spacing w:line="276" w:lineRule="auto"/>
        <w:jc w:val="both"/>
        <w:rPr>
          <w:rFonts w:ascii="Garamond" w:hAnsi="Garamond"/>
        </w:rPr>
      </w:pPr>
    </w:p>
    <w:p w:rsidR="00BB2325" w:rsidRDefault="00BB2325" w:rsidP="00BB2325">
      <w:pPr>
        <w:pStyle w:val="ListParagraph"/>
        <w:spacing w:line="276" w:lineRule="auto"/>
        <w:jc w:val="both"/>
        <w:rPr>
          <w:rFonts w:ascii="Garamond" w:hAnsi="Garamond"/>
        </w:rPr>
      </w:pPr>
    </w:p>
    <w:p w:rsidR="00BB2325" w:rsidRDefault="00BB2325" w:rsidP="00BB2325">
      <w:pPr>
        <w:spacing w:line="276" w:lineRule="auto"/>
        <w:rPr>
          <w:rFonts w:ascii="Garamond" w:hAnsi="Garamond"/>
        </w:rPr>
      </w:pPr>
    </w:p>
    <w:p w:rsidR="00BB2325" w:rsidRDefault="00BB2325" w:rsidP="00BB2325">
      <w:pPr>
        <w:spacing w:line="276" w:lineRule="auto"/>
        <w:rPr>
          <w:rFonts w:ascii="Garamond" w:hAnsi="Garamond"/>
        </w:rPr>
      </w:pPr>
    </w:p>
    <w:p w:rsidR="00BB2325" w:rsidRPr="00191658" w:rsidRDefault="00BB2325" w:rsidP="00BB2325">
      <w:pPr>
        <w:rPr>
          <w:rFonts w:ascii="Garamond" w:hAnsi="Garamond"/>
          <w:sz w:val="26"/>
          <w:szCs w:val="26"/>
        </w:rPr>
      </w:pPr>
    </w:p>
    <w:p w:rsidR="00BB2325" w:rsidRPr="00191658" w:rsidRDefault="00BB2325" w:rsidP="00BB2325">
      <w:pPr>
        <w:rPr>
          <w:rFonts w:ascii="Garamond" w:hAnsi="Garamond"/>
          <w:sz w:val="26"/>
          <w:szCs w:val="26"/>
        </w:rPr>
      </w:pPr>
    </w:p>
    <w:p w:rsidR="00BB2325" w:rsidRPr="00191658" w:rsidRDefault="00BB2325" w:rsidP="00BB2325">
      <w:pPr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Zapisničar                                                          </w:t>
      </w:r>
      <w:r>
        <w:rPr>
          <w:rFonts w:ascii="Garamond" w:hAnsi="Garamond"/>
          <w:sz w:val="26"/>
          <w:szCs w:val="26"/>
        </w:rPr>
        <w:t xml:space="preserve">                          </w:t>
      </w:r>
      <w:r w:rsidRPr="00191658">
        <w:rPr>
          <w:rFonts w:ascii="Garamond" w:hAnsi="Garamond"/>
          <w:sz w:val="26"/>
          <w:szCs w:val="26"/>
        </w:rPr>
        <w:t xml:space="preserve">Predsjednik ŠO </w:t>
      </w:r>
    </w:p>
    <w:p w:rsidR="00BB2325" w:rsidRPr="00191658" w:rsidRDefault="00BB2325" w:rsidP="00BB2325">
      <w:pPr>
        <w:tabs>
          <w:tab w:val="left" w:pos="2715"/>
        </w:tabs>
        <w:rPr>
          <w:rFonts w:ascii="Garamond" w:hAnsi="Garamond"/>
          <w:sz w:val="26"/>
          <w:szCs w:val="26"/>
        </w:rPr>
      </w:pPr>
    </w:p>
    <w:p w:rsidR="00BB2325" w:rsidRPr="00191658" w:rsidRDefault="00BB2325" w:rsidP="00BB2325">
      <w:pPr>
        <w:tabs>
          <w:tab w:val="left" w:pos="2715"/>
        </w:tabs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>
        <w:rPr>
          <w:rFonts w:ascii="Garamond" w:hAnsi="Garamond"/>
          <w:sz w:val="26"/>
          <w:szCs w:val="26"/>
        </w:rPr>
        <w:t xml:space="preserve">Josip </w:t>
      </w:r>
      <w:proofErr w:type="spellStart"/>
      <w:r>
        <w:rPr>
          <w:rFonts w:ascii="Garamond" w:hAnsi="Garamond"/>
          <w:sz w:val="26"/>
          <w:szCs w:val="26"/>
        </w:rPr>
        <w:t>Ujdur</w:t>
      </w:r>
      <w:proofErr w:type="spellEnd"/>
      <w:r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  <w:t xml:space="preserve">       Nino </w:t>
      </w:r>
      <w:proofErr w:type="spellStart"/>
      <w:r w:rsidRPr="00191658">
        <w:rPr>
          <w:rFonts w:ascii="Garamond" w:hAnsi="Garamond"/>
          <w:sz w:val="26"/>
          <w:szCs w:val="26"/>
        </w:rPr>
        <w:t>Šešelj</w:t>
      </w:r>
      <w:proofErr w:type="spellEnd"/>
      <w:r w:rsidRPr="00191658">
        <w:rPr>
          <w:rFonts w:ascii="Garamond" w:hAnsi="Garamond"/>
          <w:sz w:val="26"/>
          <w:szCs w:val="26"/>
        </w:rPr>
        <w:t xml:space="preserve">, </w:t>
      </w:r>
      <w:proofErr w:type="spellStart"/>
      <w:r w:rsidRPr="00191658">
        <w:rPr>
          <w:rFonts w:ascii="Garamond" w:hAnsi="Garamond"/>
          <w:sz w:val="26"/>
          <w:szCs w:val="26"/>
        </w:rPr>
        <w:t>prof</w:t>
      </w:r>
      <w:proofErr w:type="spellEnd"/>
    </w:p>
    <w:p w:rsidR="00BB2325" w:rsidRPr="00191658" w:rsidRDefault="00BB2325" w:rsidP="00BB2325">
      <w:pPr>
        <w:rPr>
          <w:rFonts w:ascii="Garamond" w:hAnsi="Garamond"/>
          <w:sz w:val="26"/>
          <w:szCs w:val="26"/>
        </w:rPr>
      </w:pPr>
    </w:p>
    <w:p w:rsidR="00CE1534" w:rsidRDefault="00CE1534"/>
    <w:sectPr w:rsidR="00CE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21C9"/>
    <w:multiLevelType w:val="hybridMultilevel"/>
    <w:tmpl w:val="661CBF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5C"/>
    <w:rsid w:val="00152C5C"/>
    <w:rsid w:val="00BB2325"/>
    <w:rsid w:val="00CE1534"/>
    <w:rsid w:val="00F8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C12B3-7630-4A84-809C-F0E8AC59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User</cp:lastModifiedBy>
  <cp:revision>2</cp:revision>
  <dcterms:created xsi:type="dcterms:W3CDTF">2017-08-01T14:54:00Z</dcterms:created>
  <dcterms:modified xsi:type="dcterms:W3CDTF">2017-08-01T14:54:00Z</dcterms:modified>
</cp:coreProperties>
</file>